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352" w:rsidRDefault="004C6352" w:rsidP="0085082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C6352" w:rsidRDefault="004C6352" w:rsidP="004C6352">
      <w:pPr>
        <w:pStyle w:val="Ttulo1"/>
        <w:rPr>
          <w:shd w:val="clear" w:color="auto" w:fill="FFFFFF"/>
        </w:rPr>
      </w:pPr>
      <w:bookmarkStart w:id="0" w:name="_GoBack"/>
      <w:bookmarkEnd w:id="0"/>
      <w:r>
        <w:rPr>
          <w:shd w:val="clear" w:color="auto" w:fill="FFFFFF"/>
        </w:rPr>
        <w:t>Romance del prisionero</w:t>
      </w:r>
    </w:p>
    <w:p w:rsidR="00D855EC" w:rsidRDefault="00D855EC" w:rsidP="0085082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D855EC" w:rsidSect="00635741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r w:rsidRPr="00850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Que por mayo, era por mayo,</w:t>
      </w:r>
      <w:r w:rsidRPr="008508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50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cuando hace el calor,</w:t>
      </w:r>
      <w:r w:rsidRPr="008508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50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cuando los lirios entonan</w:t>
      </w:r>
      <w:r w:rsidRPr="008508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50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 están los campos en flor.</w:t>
      </w:r>
      <w:r w:rsidRPr="008508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50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Cuando canta la calandria</w:t>
      </w:r>
      <w:r w:rsidRPr="008508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50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 responde el ruiseñor,</w:t>
      </w:r>
      <w:r w:rsidRPr="008508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50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cuando los enamorados</w:t>
      </w:r>
      <w:r w:rsidRPr="008508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50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van a servir al amor.</w:t>
      </w:r>
      <w:r w:rsidRPr="008508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50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 yo aquí, triste, cuitado,</w:t>
      </w:r>
      <w:r w:rsidRPr="008508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50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que vivo en esta prisión,</w:t>
      </w:r>
      <w:r w:rsidRPr="008508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50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que no sé </w:t>
      </w:r>
      <w:proofErr w:type="spellStart"/>
      <w:r w:rsidRPr="00850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cuando</w:t>
      </w:r>
      <w:proofErr w:type="spellEnd"/>
      <w:r w:rsidRPr="00850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es de día</w:t>
      </w:r>
      <w:r w:rsidRPr="008508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50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ni cuándo las noches son</w:t>
      </w:r>
      <w:r w:rsidRPr="008508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50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sino por una avecilla</w:t>
      </w:r>
      <w:r w:rsidRPr="008508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50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que me cantaba al albor;</w:t>
      </w:r>
      <w:r w:rsidRPr="0085082E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850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matómela</w:t>
      </w:r>
      <w:proofErr w:type="spellEnd"/>
      <w:r w:rsidRPr="00850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un ballestero:</w:t>
      </w:r>
      <w:r w:rsidRPr="0085082E">
        <w:rPr>
          <w:rStyle w:val="apple-converted-space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5082E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850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déle</w:t>
      </w:r>
      <w:proofErr w:type="spellEnd"/>
      <w:r w:rsidRPr="00850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Dios mal galardón.</w:t>
      </w:r>
    </w:p>
    <w:p w:rsidR="00635741" w:rsidRPr="0085082E" w:rsidRDefault="00635741" w:rsidP="008508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635741" w:rsidRPr="0085082E" w:rsidSect="006357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5082E"/>
    <w:rsid w:val="001F6AC6"/>
    <w:rsid w:val="004C6352"/>
    <w:rsid w:val="00635741"/>
    <w:rsid w:val="0085082E"/>
    <w:rsid w:val="0095767D"/>
    <w:rsid w:val="00D8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A75EA9-CC10-42BB-80E6-7CEE51770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5741"/>
  </w:style>
  <w:style w:type="paragraph" w:styleId="Ttulo1">
    <w:name w:val="heading 1"/>
    <w:basedOn w:val="Normal"/>
    <w:next w:val="Normal"/>
    <w:link w:val="Ttulo1Car"/>
    <w:uiPriority w:val="9"/>
    <w:qFormat/>
    <w:rsid w:val="004C63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85082E"/>
  </w:style>
  <w:style w:type="character" w:customStyle="1" w:styleId="apple-converted-space1">
    <w:name w:val="apple-converted-space1"/>
    <w:basedOn w:val="Fuentedeprrafopredeter"/>
    <w:rsid w:val="00D855EC"/>
  </w:style>
  <w:style w:type="character" w:customStyle="1" w:styleId="Ttulo1Car">
    <w:name w:val="Título 1 Car"/>
    <w:basedOn w:val="Fuentedeprrafopredeter"/>
    <w:link w:val="Ttulo1"/>
    <w:uiPriority w:val="9"/>
    <w:rsid w:val="004C63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360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Javy</dc:creator>
  <cp:keywords/>
  <dc:description/>
  <cp:lastModifiedBy>JUAN JOSE PARDO MATEO</cp:lastModifiedBy>
  <cp:revision>3</cp:revision>
  <dcterms:created xsi:type="dcterms:W3CDTF">2014-11-17T14:22:00Z</dcterms:created>
  <dcterms:modified xsi:type="dcterms:W3CDTF">2015-11-26T11:40:00Z</dcterms:modified>
</cp:coreProperties>
</file>